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B2E" w:rsidRPr="00931B2E" w:rsidRDefault="004A727C" w:rsidP="00931B2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31B2E" w:rsidRPr="00931B2E">
        <w:rPr>
          <w:b/>
          <w:sz w:val="28"/>
          <w:szCs w:val="28"/>
        </w:rPr>
        <w:t xml:space="preserve">ротокол оценивания конкурса </w:t>
      </w:r>
      <w:r w:rsidR="00F0523F">
        <w:rPr>
          <w:b/>
          <w:sz w:val="28"/>
          <w:szCs w:val="28"/>
        </w:rPr>
        <w:t>рисунков</w:t>
      </w:r>
    </w:p>
    <w:p w:rsidR="00931B2E" w:rsidRPr="00931B2E" w:rsidRDefault="00F0523F" w:rsidP="00931B2E">
      <w:pPr>
        <w:shd w:val="clear" w:color="auto" w:fill="FEFEFE"/>
        <w:jc w:val="center"/>
        <w:rPr>
          <w:b/>
          <w:bCs/>
          <w:color w:val="222222"/>
          <w:sz w:val="28"/>
          <w:szCs w:val="28"/>
        </w:rPr>
      </w:pPr>
      <w:r>
        <w:rPr>
          <w:b/>
          <w:bCs/>
          <w:color w:val="222222"/>
          <w:sz w:val="28"/>
          <w:szCs w:val="28"/>
        </w:rPr>
        <w:t>Ко Дню местного самоуправления</w:t>
      </w:r>
      <w:r w:rsidR="00931B2E" w:rsidRPr="00931B2E">
        <w:rPr>
          <w:b/>
          <w:bCs/>
          <w:color w:val="222222"/>
          <w:sz w:val="28"/>
          <w:szCs w:val="28"/>
        </w:rPr>
        <w:t xml:space="preserve"> </w:t>
      </w:r>
    </w:p>
    <w:p w:rsidR="00931B2E" w:rsidRPr="00931B2E" w:rsidRDefault="00931B2E" w:rsidP="00931B2E">
      <w:pPr>
        <w:shd w:val="clear" w:color="auto" w:fill="FEFEFE"/>
        <w:jc w:val="center"/>
        <w:rPr>
          <w:b/>
          <w:bCs/>
          <w:color w:val="222222"/>
          <w:sz w:val="28"/>
          <w:szCs w:val="28"/>
        </w:rPr>
      </w:pPr>
      <w:r w:rsidRPr="00931B2E">
        <w:rPr>
          <w:b/>
          <w:bCs/>
          <w:color w:val="222222"/>
          <w:sz w:val="28"/>
          <w:szCs w:val="28"/>
        </w:rPr>
        <w:t>«</w:t>
      </w:r>
      <w:r w:rsidR="00F0523F">
        <w:rPr>
          <w:b/>
          <w:bCs/>
          <w:color w:val="222222"/>
          <w:sz w:val="28"/>
          <w:szCs w:val="28"/>
        </w:rPr>
        <w:t>Вопросы местного значения: кто в ответе за все на свете?</w:t>
      </w:r>
      <w:r w:rsidRPr="00931B2E">
        <w:rPr>
          <w:b/>
          <w:bCs/>
          <w:color w:val="222222"/>
          <w:sz w:val="28"/>
          <w:szCs w:val="28"/>
        </w:rPr>
        <w:t>»</w:t>
      </w:r>
    </w:p>
    <w:p w:rsidR="0038210B" w:rsidRDefault="00F0523F" w:rsidP="00931B2E">
      <w:pPr>
        <w:shd w:val="clear" w:color="auto" w:fill="FEFEFE"/>
        <w:jc w:val="center"/>
        <w:rPr>
          <w:sz w:val="20"/>
          <w:szCs w:val="20"/>
        </w:rPr>
      </w:pPr>
      <w:r>
        <w:rPr>
          <w:rStyle w:val="a4"/>
          <w:color w:val="222222"/>
          <w:sz w:val="28"/>
          <w:szCs w:val="28"/>
          <w:u w:val="single"/>
        </w:rPr>
        <w:t xml:space="preserve">6-7 классы </w:t>
      </w:r>
      <w:r w:rsidR="0038210B" w:rsidRPr="003F1C15">
        <w:rPr>
          <w:rStyle w:val="a4"/>
          <w:color w:val="222222"/>
          <w:sz w:val="28"/>
          <w:szCs w:val="28"/>
          <w:u w:val="single"/>
        </w:rPr>
        <w:t>МАОУ СОШ № 19 МГО</w:t>
      </w:r>
      <w:r w:rsidR="0038210B" w:rsidRPr="00931B2E">
        <w:rPr>
          <w:sz w:val="20"/>
          <w:szCs w:val="20"/>
        </w:rPr>
        <w:t xml:space="preserve"> </w:t>
      </w:r>
    </w:p>
    <w:p w:rsidR="00434F9C" w:rsidRPr="00931B2E" w:rsidRDefault="00434F9C" w:rsidP="00931B2E">
      <w:pPr>
        <w:shd w:val="clear" w:color="auto" w:fill="FEFEFE"/>
        <w:jc w:val="center"/>
        <w:rPr>
          <w:sz w:val="20"/>
          <w:szCs w:val="20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5423"/>
        <w:gridCol w:w="1843"/>
        <w:gridCol w:w="2126"/>
        <w:gridCol w:w="1843"/>
        <w:gridCol w:w="1843"/>
        <w:gridCol w:w="1701"/>
      </w:tblGrid>
      <w:tr w:rsidR="00F0523F" w:rsidRPr="00931B2E" w:rsidTr="00F0523F">
        <w:trPr>
          <w:cantSplit/>
          <w:trHeight w:val="479"/>
        </w:trPr>
        <w:tc>
          <w:tcPr>
            <w:tcW w:w="531" w:type="dxa"/>
            <w:vMerge w:val="restart"/>
          </w:tcPr>
          <w:p w:rsidR="00F0523F" w:rsidRPr="00F0523F" w:rsidRDefault="00F0523F" w:rsidP="00931B2E">
            <w:pPr>
              <w:jc w:val="center"/>
              <w:rPr>
                <w:b/>
              </w:rPr>
            </w:pPr>
            <w:r w:rsidRPr="00F0523F">
              <w:rPr>
                <w:b/>
              </w:rPr>
              <w:t>№</w:t>
            </w:r>
          </w:p>
        </w:tc>
        <w:tc>
          <w:tcPr>
            <w:tcW w:w="5423" w:type="dxa"/>
            <w:vMerge w:val="restart"/>
          </w:tcPr>
          <w:p w:rsidR="00F0523F" w:rsidRPr="00F0523F" w:rsidRDefault="00F0523F" w:rsidP="00931B2E">
            <w:pPr>
              <w:jc w:val="center"/>
              <w:rPr>
                <w:b/>
              </w:rPr>
            </w:pPr>
            <w:r w:rsidRPr="00F0523F">
              <w:rPr>
                <w:b/>
              </w:rPr>
              <w:t xml:space="preserve">Ф.И.О. </w:t>
            </w:r>
          </w:p>
          <w:p w:rsidR="00F0523F" w:rsidRPr="00F0523F" w:rsidRDefault="00F0523F" w:rsidP="00931B2E">
            <w:pPr>
              <w:jc w:val="center"/>
              <w:rPr>
                <w:b/>
              </w:rPr>
            </w:pPr>
            <w:r w:rsidRPr="00F0523F">
              <w:rPr>
                <w:b/>
              </w:rPr>
              <w:t>участника</w:t>
            </w:r>
          </w:p>
        </w:tc>
        <w:tc>
          <w:tcPr>
            <w:tcW w:w="7655" w:type="dxa"/>
            <w:gridSpan w:val="4"/>
          </w:tcPr>
          <w:p w:rsidR="00F0523F" w:rsidRPr="00F0523F" w:rsidRDefault="00F0523F" w:rsidP="00931B2E">
            <w:pPr>
              <w:jc w:val="center"/>
              <w:rPr>
                <w:b/>
              </w:rPr>
            </w:pPr>
            <w:r w:rsidRPr="00F0523F">
              <w:rPr>
                <w:b/>
              </w:rPr>
              <w:t xml:space="preserve">Критерии оценивания </w:t>
            </w:r>
          </w:p>
          <w:p w:rsidR="00F0523F" w:rsidRPr="00F0523F" w:rsidRDefault="00F0523F" w:rsidP="00931B2E">
            <w:pPr>
              <w:jc w:val="center"/>
              <w:rPr>
                <w:b/>
              </w:rPr>
            </w:pPr>
            <w:r w:rsidRPr="00F0523F">
              <w:rPr>
                <w:b/>
              </w:rPr>
              <w:t xml:space="preserve">(0-2 балла) </w:t>
            </w:r>
          </w:p>
        </w:tc>
        <w:tc>
          <w:tcPr>
            <w:tcW w:w="1701" w:type="dxa"/>
          </w:tcPr>
          <w:p w:rsidR="00F0523F" w:rsidRPr="00F0523F" w:rsidRDefault="00F0523F" w:rsidP="00931B2E">
            <w:pPr>
              <w:ind w:left="113" w:right="113"/>
              <w:jc w:val="center"/>
            </w:pPr>
            <w:r w:rsidRPr="00F0523F">
              <w:rPr>
                <w:b/>
              </w:rPr>
              <w:t>Общий балл</w:t>
            </w:r>
          </w:p>
        </w:tc>
      </w:tr>
      <w:tr w:rsidR="00F0523F" w:rsidRPr="00931B2E" w:rsidTr="00F0523F">
        <w:trPr>
          <w:trHeight w:val="393"/>
        </w:trPr>
        <w:tc>
          <w:tcPr>
            <w:tcW w:w="531" w:type="dxa"/>
            <w:vMerge/>
          </w:tcPr>
          <w:p w:rsidR="00F0523F" w:rsidRPr="00F0523F" w:rsidRDefault="00F0523F" w:rsidP="00931B2E">
            <w:pPr>
              <w:jc w:val="center"/>
              <w:rPr>
                <w:b/>
              </w:rPr>
            </w:pPr>
          </w:p>
        </w:tc>
        <w:tc>
          <w:tcPr>
            <w:tcW w:w="5423" w:type="dxa"/>
            <w:vMerge/>
          </w:tcPr>
          <w:p w:rsidR="00F0523F" w:rsidRPr="00F0523F" w:rsidRDefault="00F0523F" w:rsidP="00931B2E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0523F" w:rsidRPr="00F0523F" w:rsidRDefault="00F0523F" w:rsidP="004A727C">
            <w:pPr>
              <w:rPr>
                <w:b/>
              </w:rPr>
            </w:pPr>
            <w:r w:rsidRPr="00F0523F">
              <w:rPr>
                <w:b/>
              </w:rPr>
              <w:t>Соответствие работы теме конкурса</w:t>
            </w:r>
          </w:p>
        </w:tc>
        <w:tc>
          <w:tcPr>
            <w:tcW w:w="2126" w:type="dxa"/>
          </w:tcPr>
          <w:p w:rsidR="00F0523F" w:rsidRPr="00F0523F" w:rsidRDefault="00F0523F" w:rsidP="004A727C">
            <w:pPr>
              <w:rPr>
                <w:b/>
              </w:rPr>
            </w:pPr>
            <w:r w:rsidRPr="00F0523F">
              <w:rPr>
                <w:b/>
              </w:rPr>
              <w:t xml:space="preserve">Аргументированность и глубина раскрытия содержания работы </w:t>
            </w:r>
          </w:p>
        </w:tc>
        <w:tc>
          <w:tcPr>
            <w:tcW w:w="1843" w:type="dxa"/>
          </w:tcPr>
          <w:p w:rsidR="00F0523F" w:rsidRPr="00F0523F" w:rsidRDefault="00F0523F" w:rsidP="004A727C">
            <w:pPr>
              <w:jc w:val="center"/>
              <w:rPr>
                <w:b/>
              </w:rPr>
            </w:pPr>
            <w:r w:rsidRPr="00F0523F">
              <w:rPr>
                <w:b/>
              </w:rPr>
              <w:t>Социальная значимость, позитивность и креативность</w:t>
            </w:r>
          </w:p>
        </w:tc>
        <w:tc>
          <w:tcPr>
            <w:tcW w:w="1843" w:type="dxa"/>
          </w:tcPr>
          <w:p w:rsidR="00F0523F" w:rsidRPr="00F0523F" w:rsidRDefault="00F0523F" w:rsidP="004A727C">
            <w:pPr>
              <w:jc w:val="center"/>
              <w:rPr>
                <w:b/>
              </w:rPr>
            </w:pPr>
            <w:r w:rsidRPr="00F0523F">
              <w:rPr>
                <w:b/>
              </w:rPr>
              <w:t>Оригинальность художественного исполнения</w:t>
            </w:r>
          </w:p>
        </w:tc>
        <w:tc>
          <w:tcPr>
            <w:tcW w:w="1701" w:type="dxa"/>
            <w:textDirection w:val="btLr"/>
          </w:tcPr>
          <w:p w:rsidR="00F0523F" w:rsidRPr="00F0523F" w:rsidRDefault="00F0523F" w:rsidP="00931B2E">
            <w:pPr>
              <w:ind w:left="113" w:right="113"/>
              <w:jc w:val="center"/>
              <w:rPr>
                <w:b/>
              </w:rPr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035E6C" w:rsidRDefault="00F0523F" w:rsidP="00B81349">
            <w:pPr>
              <w:jc w:val="right"/>
              <w:rPr>
                <w:sz w:val="28"/>
                <w:szCs w:val="28"/>
              </w:rPr>
            </w:pPr>
            <w:r w:rsidRPr="00035E6C">
              <w:rPr>
                <w:sz w:val="28"/>
                <w:szCs w:val="28"/>
              </w:rPr>
              <w:t>1</w:t>
            </w:r>
          </w:p>
        </w:tc>
        <w:tc>
          <w:tcPr>
            <w:tcW w:w="5423" w:type="dxa"/>
          </w:tcPr>
          <w:p w:rsidR="00F0523F" w:rsidRPr="00035E6C" w:rsidRDefault="00035E6C" w:rsidP="00931B2E">
            <w:pPr>
              <w:rPr>
                <w:sz w:val="28"/>
                <w:szCs w:val="28"/>
              </w:rPr>
            </w:pPr>
            <w:r w:rsidRPr="00035E6C">
              <w:rPr>
                <w:sz w:val="28"/>
                <w:szCs w:val="28"/>
              </w:rPr>
              <w:t>Кочнев Кирилл           6а класс</w:t>
            </w: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F0523F" w:rsidRDefault="00F0523F" w:rsidP="00663074">
            <w:pPr>
              <w:tabs>
                <w:tab w:val="left" w:pos="187"/>
              </w:tabs>
            </w:pPr>
            <w:r w:rsidRPr="00F0523F">
              <w:tab/>
            </w:r>
          </w:p>
        </w:tc>
      </w:tr>
      <w:tr w:rsidR="00F0523F" w:rsidRPr="00434F9C" w:rsidTr="00F0523F">
        <w:tc>
          <w:tcPr>
            <w:tcW w:w="531" w:type="dxa"/>
          </w:tcPr>
          <w:p w:rsidR="00F0523F" w:rsidRPr="00035E6C" w:rsidRDefault="00F0523F" w:rsidP="00B81349">
            <w:pPr>
              <w:jc w:val="right"/>
              <w:rPr>
                <w:sz w:val="28"/>
                <w:szCs w:val="28"/>
              </w:rPr>
            </w:pPr>
            <w:r w:rsidRPr="00035E6C">
              <w:rPr>
                <w:sz w:val="28"/>
                <w:szCs w:val="28"/>
              </w:rPr>
              <w:t>2</w:t>
            </w:r>
          </w:p>
        </w:tc>
        <w:tc>
          <w:tcPr>
            <w:tcW w:w="5423" w:type="dxa"/>
          </w:tcPr>
          <w:p w:rsidR="00F0523F" w:rsidRPr="00035E6C" w:rsidRDefault="00035E6C" w:rsidP="00663074">
            <w:pPr>
              <w:rPr>
                <w:sz w:val="28"/>
                <w:szCs w:val="28"/>
              </w:rPr>
            </w:pPr>
            <w:r w:rsidRPr="00035E6C">
              <w:rPr>
                <w:sz w:val="28"/>
                <w:szCs w:val="28"/>
              </w:rPr>
              <w:t>Аверина Полина         6а класс</w:t>
            </w: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F0523F" w:rsidRDefault="00F0523F" w:rsidP="00931B2E">
            <w:pPr>
              <w:jc w:val="center"/>
              <w:rPr>
                <w:lang w:val="en-US"/>
              </w:rPr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035E6C" w:rsidRDefault="00035E6C" w:rsidP="00B81349">
            <w:pPr>
              <w:jc w:val="right"/>
              <w:rPr>
                <w:sz w:val="28"/>
                <w:szCs w:val="28"/>
              </w:rPr>
            </w:pPr>
            <w:r w:rsidRPr="00035E6C">
              <w:rPr>
                <w:sz w:val="28"/>
                <w:szCs w:val="28"/>
              </w:rPr>
              <w:t>3</w:t>
            </w:r>
          </w:p>
        </w:tc>
        <w:tc>
          <w:tcPr>
            <w:tcW w:w="5423" w:type="dxa"/>
          </w:tcPr>
          <w:p w:rsidR="00F0523F" w:rsidRPr="00035E6C" w:rsidRDefault="00035E6C" w:rsidP="00663074">
            <w:pPr>
              <w:rPr>
                <w:sz w:val="28"/>
                <w:szCs w:val="28"/>
              </w:rPr>
            </w:pPr>
            <w:proofErr w:type="spellStart"/>
            <w:r w:rsidRPr="00035E6C">
              <w:rPr>
                <w:sz w:val="28"/>
                <w:szCs w:val="28"/>
              </w:rPr>
              <w:t>Киямова</w:t>
            </w:r>
            <w:proofErr w:type="spellEnd"/>
            <w:r w:rsidRPr="00035E6C">
              <w:rPr>
                <w:sz w:val="28"/>
                <w:szCs w:val="28"/>
              </w:rPr>
              <w:t xml:space="preserve"> Вероника     6б класс</w:t>
            </w: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F0523F" w:rsidRDefault="00F0523F" w:rsidP="00931B2E">
            <w:pPr>
              <w:jc w:val="center"/>
              <w:rPr>
                <w:lang w:val="en-US"/>
              </w:rPr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F0523F" w:rsidP="00B81349">
            <w:pPr>
              <w:jc w:val="right"/>
            </w:pPr>
          </w:p>
        </w:tc>
        <w:tc>
          <w:tcPr>
            <w:tcW w:w="5423" w:type="dxa"/>
          </w:tcPr>
          <w:p w:rsidR="00F0523F" w:rsidRPr="00F0523F" w:rsidRDefault="00F0523F" w:rsidP="00663074"/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F0523F" w:rsidRDefault="00F0523F" w:rsidP="00931B2E">
            <w:pPr>
              <w:jc w:val="center"/>
              <w:rPr>
                <w:lang w:val="en-US"/>
              </w:rPr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F0523F" w:rsidP="00B81349">
            <w:pPr>
              <w:jc w:val="right"/>
            </w:pPr>
          </w:p>
        </w:tc>
        <w:tc>
          <w:tcPr>
            <w:tcW w:w="5423" w:type="dxa"/>
          </w:tcPr>
          <w:p w:rsidR="00F0523F" w:rsidRPr="00F0523F" w:rsidRDefault="00F0523F" w:rsidP="00663074"/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F0523F" w:rsidRDefault="00F0523F" w:rsidP="00931B2E">
            <w:pPr>
              <w:jc w:val="center"/>
              <w:rPr>
                <w:lang w:val="en-US"/>
              </w:rPr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F0523F" w:rsidP="00B81349">
            <w:pPr>
              <w:jc w:val="right"/>
            </w:pPr>
          </w:p>
        </w:tc>
        <w:tc>
          <w:tcPr>
            <w:tcW w:w="5423" w:type="dxa"/>
          </w:tcPr>
          <w:p w:rsidR="00F0523F" w:rsidRPr="00F0523F" w:rsidRDefault="00F0523F" w:rsidP="00663074"/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F0523F" w:rsidRDefault="00F0523F" w:rsidP="00931B2E">
            <w:pPr>
              <w:jc w:val="center"/>
              <w:rPr>
                <w:lang w:val="en-US"/>
              </w:rPr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F0523F" w:rsidP="00B81349">
            <w:pPr>
              <w:jc w:val="right"/>
            </w:pPr>
          </w:p>
        </w:tc>
        <w:tc>
          <w:tcPr>
            <w:tcW w:w="5423" w:type="dxa"/>
          </w:tcPr>
          <w:p w:rsidR="00F0523F" w:rsidRPr="00F0523F" w:rsidRDefault="00F0523F" w:rsidP="00663074"/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F0523F" w:rsidRDefault="00F0523F" w:rsidP="00931B2E">
            <w:pPr>
              <w:jc w:val="center"/>
              <w:rPr>
                <w:lang w:val="en-US"/>
              </w:rPr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F0523F" w:rsidP="00B81349">
            <w:pPr>
              <w:jc w:val="right"/>
            </w:pPr>
          </w:p>
        </w:tc>
        <w:tc>
          <w:tcPr>
            <w:tcW w:w="5423" w:type="dxa"/>
          </w:tcPr>
          <w:p w:rsidR="00F0523F" w:rsidRPr="00F0523F" w:rsidRDefault="00F0523F" w:rsidP="00663074"/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F0523F" w:rsidRDefault="00F0523F" w:rsidP="00931B2E">
            <w:pPr>
              <w:jc w:val="center"/>
              <w:rPr>
                <w:lang w:val="en-US"/>
              </w:rPr>
            </w:pPr>
          </w:p>
        </w:tc>
      </w:tr>
      <w:tr w:rsidR="00F0523F" w:rsidRPr="00434F9C" w:rsidTr="00F0523F">
        <w:tc>
          <w:tcPr>
            <w:tcW w:w="531" w:type="dxa"/>
          </w:tcPr>
          <w:p w:rsidR="00F0523F" w:rsidRPr="00F0523F" w:rsidRDefault="00F0523F" w:rsidP="00B81349">
            <w:pPr>
              <w:jc w:val="right"/>
            </w:pPr>
          </w:p>
        </w:tc>
        <w:tc>
          <w:tcPr>
            <w:tcW w:w="5423" w:type="dxa"/>
          </w:tcPr>
          <w:p w:rsidR="00F0523F" w:rsidRPr="00F0523F" w:rsidRDefault="00F0523F" w:rsidP="00663074"/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2126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843" w:type="dxa"/>
          </w:tcPr>
          <w:p w:rsidR="00F0523F" w:rsidRPr="00F0523F" w:rsidRDefault="00F0523F" w:rsidP="00931B2E">
            <w:pPr>
              <w:jc w:val="center"/>
            </w:pPr>
          </w:p>
        </w:tc>
        <w:tc>
          <w:tcPr>
            <w:tcW w:w="1701" w:type="dxa"/>
          </w:tcPr>
          <w:p w:rsidR="00F0523F" w:rsidRPr="00F0523F" w:rsidRDefault="00F0523F" w:rsidP="00931B2E">
            <w:pPr>
              <w:jc w:val="center"/>
              <w:rPr>
                <w:lang w:val="en-US"/>
              </w:rPr>
            </w:pPr>
          </w:p>
        </w:tc>
      </w:tr>
    </w:tbl>
    <w:p w:rsidR="000407C3" w:rsidRDefault="000407C3" w:rsidP="00931B2E">
      <w:pPr>
        <w:ind w:left="720"/>
        <w:contextualSpacing/>
        <w:textAlignment w:val="baseline"/>
        <w:rPr>
          <w:b/>
          <w:sz w:val="20"/>
          <w:szCs w:val="20"/>
        </w:rPr>
      </w:pPr>
    </w:p>
    <w:p w:rsidR="00F0523F" w:rsidRDefault="00F0523F" w:rsidP="00931B2E">
      <w:pPr>
        <w:ind w:left="720"/>
        <w:contextualSpacing/>
        <w:textAlignment w:val="baseline"/>
        <w:rPr>
          <w:b/>
          <w:sz w:val="20"/>
          <w:szCs w:val="20"/>
        </w:rPr>
      </w:pPr>
    </w:p>
    <w:p w:rsidR="00931B2E" w:rsidRPr="00F0523F" w:rsidRDefault="00931B2E" w:rsidP="00931B2E">
      <w:pPr>
        <w:ind w:left="720"/>
        <w:contextualSpacing/>
        <w:textAlignment w:val="baseline"/>
        <w:rPr>
          <w:sz w:val="22"/>
          <w:szCs w:val="22"/>
        </w:rPr>
      </w:pPr>
      <w:r w:rsidRPr="00F0523F">
        <w:rPr>
          <w:b/>
          <w:sz w:val="22"/>
          <w:szCs w:val="22"/>
        </w:rPr>
        <w:t>Критерии оценки:</w:t>
      </w:r>
      <w:r w:rsidR="00F0523F" w:rsidRPr="00F0523F">
        <w:rPr>
          <w:b/>
          <w:sz w:val="22"/>
          <w:szCs w:val="22"/>
        </w:rPr>
        <w:t xml:space="preserve"> </w:t>
      </w:r>
      <w:r w:rsidR="00F0523F" w:rsidRPr="00F0523F">
        <w:rPr>
          <w:sz w:val="22"/>
          <w:szCs w:val="22"/>
        </w:rPr>
        <w:t>0 – критерий не раскрыт</w:t>
      </w:r>
    </w:p>
    <w:p w:rsidR="00F0523F" w:rsidRPr="00F0523F" w:rsidRDefault="00F0523F" w:rsidP="00931B2E">
      <w:pPr>
        <w:ind w:left="720"/>
        <w:contextualSpacing/>
        <w:textAlignment w:val="baseline"/>
        <w:rPr>
          <w:sz w:val="22"/>
          <w:szCs w:val="22"/>
        </w:rPr>
      </w:pPr>
      <w:r w:rsidRPr="00F0523F">
        <w:rPr>
          <w:b/>
          <w:sz w:val="22"/>
          <w:szCs w:val="22"/>
        </w:rPr>
        <w:tab/>
      </w:r>
      <w:r w:rsidRPr="00F0523F">
        <w:rPr>
          <w:b/>
          <w:sz w:val="22"/>
          <w:szCs w:val="22"/>
        </w:rPr>
        <w:tab/>
        <w:t xml:space="preserve">      1 –</w:t>
      </w:r>
      <w:r w:rsidRPr="00F0523F">
        <w:rPr>
          <w:sz w:val="22"/>
          <w:szCs w:val="22"/>
        </w:rPr>
        <w:t xml:space="preserve"> критерий раскрыт частично</w:t>
      </w:r>
    </w:p>
    <w:p w:rsidR="00F0523F" w:rsidRPr="00F0523F" w:rsidRDefault="00F0523F" w:rsidP="00931B2E">
      <w:pPr>
        <w:ind w:left="720"/>
        <w:contextualSpacing/>
        <w:textAlignment w:val="baseline"/>
        <w:rPr>
          <w:sz w:val="22"/>
          <w:szCs w:val="22"/>
        </w:rPr>
      </w:pPr>
      <w:r w:rsidRPr="00F0523F">
        <w:rPr>
          <w:b/>
          <w:sz w:val="22"/>
          <w:szCs w:val="22"/>
        </w:rPr>
        <w:tab/>
      </w:r>
      <w:r w:rsidRPr="00F0523F">
        <w:rPr>
          <w:b/>
          <w:sz w:val="22"/>
          <w:szCs w:val="22"/>
        </w:rPr>
        <w:tab/>
        <w:t xml:space="preserve">      </w:t>
      </w:r>
      <w:r w:rsidRPr="00F0523F">
        <w:rPr>
          <w:sz w:val="22"/>
          <w:szCs w:val="22"/>
        </w:rPr>
        <w:t>2 – полное раскрытие критерия</w:t>
      </w:r>
    </w:p>
    <w:p w:rsidR="00931B2E" w:rsidRPr="00F0523F" w:rsidRDefault="00931B2E" w:rsidP="00931B2E">
      <w:pPr>
        <w:ind w:left="720"/>
        <w:contextualSpacing/>
        <w:textAlignment w:val="baseline"/>
        <w:rPr>
          <w:sz w:val="22"/>
          <w:szCs w:val="22"/>
          <w:u w:val="single"/>
        </w:rPr>
      </w:pPr>
      <w:r w:rsidRPr="00F0523F">
        <w:rPr>
          <w:sz w:val="22"/>
          <w:szCs w:val="22"/>
          <w:u w:val="single"/>
        </w:rPr>
        <w:t xml:space="preserve">Максимальное количество баллов – </w:t>
      </w:r>
      <w:r w:rsidR="00F0523F" w:rsidRPr="00F0523F">
        <w:rPr>
          <w:sz w:val="22"/>
          <w:szCs w:val="22"/>
          <w:u w:val="single"/>
        </w:rPr>
        <w:t>8</w:t>
      </w:r>
      <w:r w:rsidR="00F0523F">
        <w:rPr>
          <w:sz w:val="22"/>
          <w:szCs w:val="22"/>
          <w:u w:val="single"/>
        </w:rPr>
        <w:t xml:space="preserve"> баллов.</w:t>
      </w:r>
      <w:bookmarkStart w:id="0" w:name="_GoBack"/>
      <w:bookmarkEnd w:id="0"/>
    </w:p>
    <w:sectPr w:rsidR="00931B2E" w:rsidRPr="00F0523F" w:rsidSect="009D1295">
      <w:pgSz w:w="16838" w:h="11906" w:orient="landscape"/>
      <w:pgMar w:top="851" w:right="1134" w:bottom="16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30E86"/>
    <w:multiLevelType w:val="hybridMultilevel"/>
    <w:tmpl w:val="B27A6A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6E5051"/>
    <w:multiLevelType w:val="multilevel"/>
    <w:tmpl w:val="05224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9942AE2"/>
    <w:multiLevelType w:val="hybridMultilevel"/>
    <w:tmpl w:val="32543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D06F8"/>
    <w:multiLevelType w:val="multilevel"/>
    <w:tmpl w:val="04AA57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5A3"/>
    <w:rsid w:val="00015030"/>
    <w:rsid w:val="000225A3"/>
    <w:rsid w:val="00035E6C"/>
    <w:rsid w:val="000407C3"/>
    <w:rsid w:val="000B3CE8"/>
    <w:rsid w:val="00145490"/>
    <w:rsid w:val="00161B98"/>
    <w:rsid w:val="001824E4"/>
    <w:rsid w:val="002233EC"/>
    <w:rsid w:val="002469AA"/>
    <w:rsid w:val="0038210B"/>
    <w:rsid w:val="003F1C15"/>
    <w:rsid w:val="00400115"/>
    <w:rsid w:val="00434F9C"/>
    <w:rsid w:val="004A1343"/>
    <w:rsid w:val="004A727C"/>
    <w:rsid w:val="00595D89"/>
    <w:rsid w:val="00663074"/>
    <w:rsid w:val="006A0B9A"/>
    <w:rsid w:val="00742893"/>
    <w:rsid w:val="007F14B0"/>
    <w:rsid w:val="00820025"/>
    <w:rsid w:val="00895A9C"/>
    <w:rsid w:val="008F6EDE"/>
    <w:rsid w:val="00931B2E"/>
    <w:rsid w:val="00A13AED"/>
    <w:rsid w:val="00B81349"/>
    <w:rsid w:val="00BF1133"/>
    <w:rsid w:val="00C8428F"/>
    <w:rsid w:val="00D43280"/>
    <w:rsid w:val="00E612D0"/>
    <w:rsid w:val="00EF43D8"/>
    <w:rsid w:val="00F0523F"/>
    <w:rsid w:val="00F2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3F1C15"/>
    <w:pPr>
      <w:spacing w:before="100" w:beforeAutospacing="1" w:after="100" w:afterAutospacing="1"/>
    </w:pPr>
  </w:style>
  <w:style w:type="character" w:styleId="a4">
    <w:name w:val="Strong"/>
    <w:basedOn w:val="a0"/>
    <w:qFormat/>
    <w:rsid w:val="003F1C15"/>
    <w:rPr>
      <w:rFonts w:cs="Times New Roman"/>
      <w:b/>
      <w:bCs/>
    </w:rPr>
  </w:style>
  <w:style w:type="paragraph" w:styleId="a5">
    <w:name w:val="List Paragraph"/>
    <w:basedOn w:val="a"/>
    <w:qFormat/>
    <w:rsid w:val="003F1C1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C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3F1C15"/>
    <w:pPr>
      <w:spacing w:before="100" w:beforeAutospacing="1" w:after="100" w:afterAutospacing="1"/>
    </w:pPr>
  </w:style>
  <w:style w:type="character" w:styleId="a4">
    <w:name w:val="Strong"/>
    <w:basedOn w:val="a0"/>
    <w:qFormat/>
    <w:rsid w:val="003F1C15"/>
    <w:rPr>
      <w:rFonts w:cs="Times New Roman"/>
      <w:b/>
      <w:bCs/>
    </w:rPr>
  </w:style>
  <w:style w:type="paragraph" w:styleId="a5">
    <w:name w:val="List Paragraph"/>
    <w:basedOn w:val="a"/>
    <w:qFormat/>
    <w:rsid w:val="003F1C1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63603-1A4F-4641-BE11-E60562AA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</dc:creator>
  <cp:keywords/>
  <dc:description/>
  <cp:lastModifiedBy>002</cp:lastModifiedBy>
  <cp:revision>17</cp:revision>
  <cp:lastPrinted>2018-04-18T13:06:00Z</cp:lastPrinted>
  <dcterms:created xsi:type="dcterms:W3CDTF">2017-10-20T04:54:00Z</dcterms:created>
  <dcterms:modified xsi:type="dcterms:W3CDTF">2018-04-19T07:47:00Z</dcterms:modified>
</cp:coreProperties>
</file>